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15" w:rsidRDefault="00456798" w:rsidP="0014101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Основы дизайна</w:t>
      </w:r>
      <w:r w:rsidR="00141015">
        <w:rPr>
          <w:rFonts w:ascii="Times New Roman" w:hAnsi="Times New Roman"/>
          <w:b/>
          <w:sz w:val="28"/>
          <w:szCs w:val="28"/>
        </w:rPr>
        <w:t xml:space="preserve"> 5(8)</w:t>
      </w:r>
    </w:p>
    <w:p w:rsidR="00141015" w:rsidRDefault="00141015" w:rsidP="0014101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Митюшкина Е.Л. </w:t>
      </w:r>
    </w:p>
    <w:p w:rsidR="00141015" w:rsidRDefault="00141015" w:rsidP="0014101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848"/>
        <w:gridCol w:w="1639"/>
        <w:gridCol w:w="2243"/>
        <w:gridCol w:w="1301"/>
        <w:gridCol w:w="1275"/>
        <w:gridCol w:w="738"/>
        <w:gridCol w:w="1354"/>
      </w:tblGrid>
      <w:tr w:rsidR="00141015" w:rsidTr="003C467E">
        <w:tc>
          <w:tcPr>
            <w:tcW w:w="10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456798" w:rsidP="003C467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 основы дизайна</w:t>
            </w:r>
          </w:p>
          <w:p w:rsidR="00141015" w:rsidRDefault="00141015" w:rsidP="003C467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5(8)</w:t>
            </w:r>
          </w:p>
          <w:p w:rsidR="00141015" w:rsidRDefault="00141015" w:rsidP="003C467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 Митюшкина Елена Леонидовна</w:t>
            </w:r>
          </w:p>
          <w:p w:rsidR="00141015" w:rsidRDefault="00141015" w:rsidP="003C467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4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elena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mityushkina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.71@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141015" w:rsidTr="003C467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Номер урока</w:t>
            </w: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</w:rPr>
              <w:t xml:space="preserve"> (ссылка к </w:t>
            </w:r>
            <w:proofErr w:type="spellStart"/>
            <w:r>
              <w:rPr>
                <w:rFonts w:ascii="Times New Roman" w:hAnsi="Times New Roman"/>
              </w:rPr>
              <w:t>видеоуроку</w:t>
            </w:r>
            <w:proofErr w:type="spellEnd"/>
            <w:r>
              <w:rPr>
                <w:rFonts w:ascii="Times New Roman" w:hAnsi="Times New Roman"/>
              </w:rPr>
              <w:t>, примеры заданий, натур фонд</w:t>
            </w:r>
            <w:r>
              <w:rPr>
                <w:rFonts w:ascii="Times New Roman" w:hAnsi="Times New Roman"/>
                <w:sz w:val="24"/>
                <w:szCs w:val="24"/>
              </w:rPr>
              <w:t>) и т.д.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прослушивание аудиозаписи, работа с материалом и т.д.)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(выполнение рисунка в материале)</w:t>
            </w:r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hAnsi="Times New Roman"/>
                <w:b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телефон, почта и т.д.)</w:t>
            </w:r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015" w:rsidRDefault="00141015" w:rsidP="003C467E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141015" w:rsidTr="003C467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41015">
              <w:rPr>
                <w:rFonts w:ascii="Times New Roman" w:hAnsi="Times New Roman"/>
                <w:b/>
              </w:rPr>
              <w:t>Ассоциативно-образная композиция «Город».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F91C81" w:rsidRDefault="00F91C81" w:rsidP="001410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91C81" w:rsidRPr="00F91C81" w:rsidRDefault="00F91C81" w:rsidP="00F91C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1C81">
              <w:rPr>
                <w:rFonts w:ascii="Times New Roman" w:hAnsi="Times New Roman"/>
              </w:rPr>
              <w:t>Ассоциативная композиция</w:t>
            </w:r>
          </w:p>
          <w:p w:rsidR="00F91C81" w:rsidRDefault="00B8573E" w:rsidP="00F91C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5" w:tgtFrame="_blank" w:tooltip="Поделиться ссылкой" w:history="1">
              <w:r w:rsidR="00F91C81">
                <w:rPr>
                  <w:rStyle w:val="a3"/>
                </w:rPr>
                <w:t>https://youtu.be/WHSOlwIWMDQ</w:t>
              </w:r>
            </w:hyperlink>
            <w:r w:rsidR="00F91C81">
              <w:t xml:space="preserve">                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41015">
              <w:rPr>
                <w:rFonts w:ascii="Times New Roman" w:hAnsi="Times New Roman"/>
                <w:b/>
              </w:rPr>
              <w:t>Выполнение композиции в материале. Акварель, гелиевая ручка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141015" w:rsidTr="003C467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F91C81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41015">
              <w:rPr>
                <w:rFonts w:ascii="Times New Roman" w:hAnsi="Times New Roman"/>
                <w:b/>
              </w:rPr>
              <w:t>Ассоциативно-образная композиция «Город».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F91C81" w:rsidRDefault="00F91C81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91C81" w:rsidRDefault="00F91C81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Декоративная композиция</w:t>
            </w:r>
          </w:p>
          <w:p w:rsidR="00F91C81" w:rsidRDefault="00F91C81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91C81" w:rsidRDefault="00B8573E" w:rsidP="00F91C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6" w:history="1">
              <w:r w:rsidR="00F91C81" w:rsidRPr="001E664F">
                <w:rPr>
                  <w:rStyle w:val="a3"/>
                  <w:rFonts w:ascii="Times New Roman" w:hAnsi="Times New Roman"/>
                  <w:b/>
                </w:rPr>
                <w:t>https://youtu.be/mzOfEvS-it0</w:t>
              </w:r>
            </w:hyperlink>
          </w:p>
          <w:p w:rsidR="00141015" w:rsidRDefault="00141015" w:rsidP="001410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91C81" w:rsidRDefault="00F91C81" w:rsidP="001410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91C81" w:rsidRDefault="00F91C81" w:rsidP="001410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141015" w:rsidTr="003C467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Модуль. Комбинаторика.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F91C81" w:rsidRDefault="00F91C81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41015" w:rsidRDefault="00F91C81" w:rsidP="00F91C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композиции в дизайне</w:t>
            </w:r>
          </w:p>
          <w:p w:rsidR="00141015" w:rsidRDefault="00B8573E" w:rsidP="003C467E">
            <w:pPr>
              <w:spacing w:after="0" w:line="240" w:lineRule="auto"/>
              <w:jc w:val="center"/>
            </w:pPr>
            <w:hyperlink r:id="rId7" w:history="1">
              <w:r w:rsidR="00F91C81" w:rsidRPr="001E664F">
                <w:rPr>
                  <w:rStyle w:val="a3"/>
                </w:rPr>
                <w:t>https://youtu.be/TQjeRnYU_9k</w:t>
              </w:r>
            </w:hyperlink>
          </w:p>
          <w:p w:rsidR="00F91C81" w:rsidRDefault="00F91C81" w:rsidP="003C467E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Выпонить</w:t>
            </w:r>
            <w:proofErr w:type="spellEnd"/>
            <w:r>
              <w:rPr>
                <w:rFonts w:ascii="Times New Roman" w:hAnsi="Times New Roman"/>
                <w:b/>
              </w:rPr>
              <w:t xml:space="preserve"> модульную сетку </w:t>
            </w:r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(4 квадрата с разными вариантами)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41015">
              <w:rPr>
                <w:rFonts w:ascii="Times New Roman" w:hAnsi="Times New Roman"/>
                <w:i/>
                <w:sz w:val="24"/>
                <w:szCs w:val="24"/>
              </w:rPr>
              <w:t>89061180699</w:t>
            </w:r>
          </w:p>
        </w:tc>
      </w:tr>
      <w:tr w:rsidR="00141015" w:rsidTr="003C467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F91C81" w:rsidP="003C467E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Модуль. Комбинаторика.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81" w:rsidRPr="00F91C81" w:rsidRDefault="00F91C81" w:rsidP="001410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91C81"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F91C81" w:rsidRPr="00F91C81" w:rsidRDefault="00F91C81" w:rsidP="00141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1C81" w:rsidRDefault="00141015" w:rsidP="00F91C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t xml:space="preserve"> </w:t>
            </w:r>
            <w:r w:rsidR="00F91C81">
              <w:rPr>
                <w:rFonts w:ascii="Times New Roman" w:hAnsi="Times New Roman"/>
                <w:b/>
              </w:rPr>
              <w:t>Декоративная композиция</w:t>
            </w:r>
          </w:p>
          <w:p w:rsidR="00141015" w:rsidRDefault="00B8573E" w:rsidP="00F91C81">
            <w:pPr>
              <w:spacing w:after="0" w:line="240" w:lineRule="auto"/>
              <w:jc w:val="center"/>
            </w:pPr>
            <w:hyperlink r:id="rId8" w:history="1">
              <w:r w:rsidR="00F91C81" w:rsidRPr="001E664F">
                <w:rPr>
                  <w:rStyle w:val="a3"/>
                  <w:rFonts w:ascii="Times New Roman" w:hAnsi="Times New Roman"/>
                  <w:b/>
                </w:rPr>
                <w:t>https://youtu.be/aVl843b7ZUk</w:t>
              </w:r>
            </w:hyperlink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Просмотр </w:t>
            </w:r>
            <w:proofErr w:type="spellStart"/>
            <w:r>
              <w:rPr>
                <w:rFonts w:ascii="Times New Roman" w:eastAsiaTheme="minorEastAsia" w:hAnsi="Times New Roman"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81" w:rsidRDefault="00F91C81" w:rsidP="00F91C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Выпонить</w:t>
            </w:r>
            <w:proofErr w:type="spellEnd"/>
            <w:r>
              <w:rPr>
                <w:rFonts w:ascii="Times New Roman" w:hAnsi="Times New Roman"/>
                <w:b/>
              </w:rPr>
              <w:t xml:space="preserve"> модульную сетку </w:t>
            </w:r>
          </w:p>
          <w:p w:rsidR="00141015" w:rsidRDefault="00F91C81" w:rsidP="00F91C81">
            <w:pPr>
              <w:spacing w:after="0"/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(4 квадрата с разными вариантами)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6.05.2020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41015" w:rsidRDefault="00141015" w:rsidP="003C467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89061180699</w:t>
            </w:r>
          </w:p>
        </w:tc>
      </w:tr>
      <w:tr w:rsidR="00141015" w:rsidTr="003C467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15" w:rsidRDefault="00141015" w:rsidP="003C467E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  <w:tr w:rsidR="00141015" w:rsidTr="003C467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15" w:rsidRDefault="00141015" w:rsidP="003C467E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15" w:rsidRDefault="00141015" w:rsidP="003C467E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821F83" w:rsidRDefault="00821F83"/>
    <w:p w:rsidR="004D1C30" w:rsidRDefault="004D1C30">
      <w:r>
        <w:t>Ассоциация город</w:t>
      </w:r>
    </w:p>
    <w:p w:rsidR="00F91C81" w:rsidRDefault="004D1C30">
      <w:r>
        <w:t xml:space="preserve">        </w:t>
      </w:r>
      <w:r w:rsidR="00F91C81">
        <w:rPr>
          <w:noProof/>
        </w:rPr>
        <w:drawing>
          <wp:inline distT="0" distB="0" distL="0" distR="0">
            <wp:extent cx="2393984" cy="2686050"/>
            <wp:effectExtent l="19050" t="0" r="6316" b="0"/>
            <wp:docPr id="1" name="Рисунок 1" descr="https://www.usaaa.ru/news/2009/pic/arhiperspektiva/gr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saaa.ru/news/2009/pic/arhiperspektiva/gr3-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84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</w:rPr>
        <w:drawing>
          <wp:inline distT="0" distB="0" distL="0" distR="0">
            <wp:extent cx="2259639" cy="2686050"/>
            <wp:effectExtent l="19050" t="0" r="7311" b="0"/>
            <wp:docPr id="4" name="Рисунок 4" descr="http://dhschool1.ru/files/photoalbum/dekorativnaya_kompoziciya/photos/yaroslavova_yulya_gorod_kollazh_pr._trifonova_a.yu_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hschool1.ru/files/photoalbum/dekorativnaya_kompoziciya/photos/yaroslavova_yulya_gorod_kollazh_pr._trifonova_a.yu_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074" cy="268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C30" w:rsidRDefault="004D1C30">
      <w:r>
        <w:t>Модуль. Комбинаторика</w:t>
      </w:r>
    </w:p>
    <w:p w:rsidR="004D1C30" w:rsidRDefault="004D1C30">
      <w:r>
        <w:t xml:space="preserve">                                </w:t>
      </w:r>
      <w:r>
        <w:rPr>
          <w:noProof/>
        </w:rPr>
        <w:drawing>
          <wp:inline distT="0" distB="0" distL="0" distR="0">
            <wp:extent cx="1562100" cy="1552575"/>
            <wp:effectExtent l="19050" t="0" r="0" b="0"/>
            <wp:docPr id="7" name="Рисунок 7" descr="https://im0-tub-ru.yandex.net/i?id=207916d160626a162432e56b4ef68a8e&amp;n=33&amp;w=164&amp;h=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207916d160626a162432e56b4ef68a8e&amp;n=33&amp;w=164&amp;h=16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 w:rsidRPr="004D1C30">
        <w:t xml:space="preserve"> </w:t>
      </w:r>
      <w:r>
        <w:rPr>
          <w:noProof/>
        </w:rPr>
        <w:drawing>
          <wp:inline distT="0" distB="0" distL="0" distR="0">
            <wp:extent cx="1562100" cy="1562100"/>
            <wp:effectExtent l="19050" t="0" r="0" b="0"/>
            <wp:docPr id="10" name="Рисунок 10" descr="https://im0-tub-ru.yandex.net/i?id=b8a383fd98f3bff2c366a837d8854399&amp;n=33&amp;w=164&amp;h=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b8a383fd98f3bff2c366a837d8854399&amp;n=33&amp;w=164&amp;h=16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C30" w:rsidRDefault="004D1C30"/>
    <w:p w:rsidR="004D1C30" w:rsidRDefault="004D1C30">
      <w:pPr>
        <w:rPr>
          <w:noProof/>
        </w:rPr>
      </w:pPr>
      <w:r>
        <w:t xml:space="preserve">Пример выполнения задания, только выполнить 4 квадрата  </w:t>
      </w:r>
    </w:p>
    <w:p w:rsidR="004D1C30" w:rsidRDefault="004D1C30">
      <w:r>
        <w:rPr>
          <w:noProof/>
        </w:rPr>
        <w:lastRenderedPageBreak/>
        <w:drawing>
          <wp:inline distT="0" distB="0" distL="0" distR="0">
            <wp:extent cx="4541813" cy="4486275"/>
            <wp:effectExtent l="19050" t="0" r="0" b="0"/>
            <wp:docPr id="13" name="Рисунок 13" descr="https://i2.wp.com/luckclub.ru/images/luckclub/2018/03/q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2.wp.com/luckclub.ru/images/luckclub/2018/03/qqq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10" cy="4486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1C30" w:rsidSect="00821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015"/>
    <w:rsid w:val="00141015"/>
    <w:rsid w:val="00456798"/>
    <w:rsid w:val="004D1C30"/>
    <w:rsid w:val="00821F83"/>
    <w:rsid w:val="00B8573E"/>
    <w:rsid w:val="00F91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1015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141015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141015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141015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91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1C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Vl843b7ZUk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s://youtu.be/TQjeRnYU_9k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mzOfEvS-it0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youtu.be/WHSOlwIWMDQ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hyperlink" Target="mailto:elena.mityushkina.71@mail.ru" TargetMode="Externa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2020-04-14T20:45:00Z</dcterms:created>
  <dcterms:modified xsi:type="dcterms:W3CDTF">2020-04-14T21:15:00Z</dcterms:modified>
</cp:coreProperties>
</file>